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A176" w14:textId="289B6799" w:rsidR="008B49CD" w:rsidRDefault="00DF56BF" w:rsidP="00DF56BF">
      <w:pPr>
        <w:jc w:val="center"/>
        <w:rPr>
          <w:b/>
          <w:bCs/>
          <w:sz w:val="44"/>
          <w:szCs w:val="44"/>
        </w:rPr>
      </w:pPr>
      <w:r w:rsidRPr="00DF56BF">
        <w:rPr>
          <w:b/>
          <w:bCs/>
          <w:sz w:val="44"/>
          <w:szCs w:val="44"/>
        </w:rPr>
        <w:t>Vážení nájemníci a vlastníci bytových jednotek,</w:t>
      </w:r>
    </w:p>
    <w:p w14:paraId="6EDE81EA" w14:textId="77777777" w:rsidR="0016747E" w:rsidRPr="00DF56BF" w:rsidRDefault="0016747E" w:rsidP="00DF56BF">
      <w:pPr>
        <w:jc w:val="center"/>
        <w:rPr>
          <w:b/>
          <w:bCs/>
          <w:sz w:val="44"/>
          <w:szCs w:val="44"/>
        </w:rPr>
      </w:pPr>
    </w:p>
    <w:p w14:paraId="3B92D7F8" w14:textId="35A2755F" w:rsidR="00DF56BF" w:rsidRDefault="00DF56BF" w:rsidP="0016747E">
      <w:pPr>
        <w:jc w:val="center"/>
        <w:rPr>
          <w:b/>
          <w:bCs/>
          <w:sz w:val="44"/>
          <w:szCs w:val="44"/>
        </w:rPr>
      </w:pPr>
      <w:r w:rsidRPr="00DF56BF">
        <w:rPr>
          <w:b/>
          <w:bCs/>
          <w:sz w:val="44"/>
          <w:szCs w:val="44"/>
        </w:rPr>
        <w:t>Z důvodu zamezení přístupu do domu neoprávněným osobám jsme nuceni vyměnit v co nejkratší době klíče a zámky u obou vchodových dveří do domu.</w:t>
      </w:r>
    </w:p>
    <w:p w14:paraId="4D92127E" w14:textId="77777777" w:rsidR="0016747E" w:rsidRPr="00DF56BF" w:rsidRDefault="0016747E" w:rsidP="0016747E">
      <w:pPr>
        <w:jc w:val="center"/>
        <w:rPr>
          <w:b/>
          <w:bCs/>
          <w:sz w:val="44"/>
          <w:szCs w:val="44"/>
        </w:rPr>
      </w:pPr>
    </w:p>
    <w:p w14:paraId="3C9D52C7" w14:textId="7FBBE3E8" w:rsidR="00DF56BF" w:rsidRDefault="00DF56BF" w:rsidP="00DF56BF">
      <w:pPr>
        <w:jc w:val="center"/>
        <w:rPr>
          <w:b/>
          <w:bCs/>
          <w:sz w:val="44"/>
          <w:szCs w:val="44"/>
        </w:rPr>
      </w:pPr>
      <w:r w:rsidRPr="00DF56BF">
        <w:rPr>
          <w:b/>
          <w:bCs/>
          <w:sz w:val="44"/>
          <w:szCs w:val="44"/>
        </w:rPr>
        <w:t>Počet nových klíčů na jednu bytovou/nebytovou jednotku se bude v základu řídit počtem přihlášených obyvatel v dané jednotce.</w:t>
      </w:r>
    </w:p>
    <w:p w14:paraId="5941DFE1" w14:textId="77777777" w:rsidR="0016747E" w:rsidRPr="00DF56BF" w:rsidRDefault="0016747E" w:rsidP="00DF56BF">
      <w:pPr>
        <w:jc w:val="center"/>
        <w:rPr>
          <w:b/>
          <w:bCs/>
          <w:sz w:val="44"/>
          <w:szCs w:val="44"/>
        </w:rPr>
      </w:pPr>
    </w:p>
    <w:p w14:paraId="05D19D3B" w14:textId="6DE34C39" w:rsidR="00DF56BF" w:rsidRPr="00DF56BF" w:rsidRDefault="00DF56BF" w:rsidP="00DF56BF">
      <w:pPr>
        <w:jc w:val="center"/>
        <w:rPr>
          <w:b/>
          <w:bCs/>
          <w:sz w:val="44"/>
          <w:szCs w:val="44"/>
        </w:rPr>
      </w:pPr>
      <w:r w:rsidRPr="00DF56BF">
        <w:rPr>
          <w:b/>
          <w:bCs/>
          <w:sz w:val="44"/>
          <w:szCs w:val="44"/>
        </w:rPr>
        <w:t>Pokud bude kdokoliv vyžadovat výrobu klíče navíc, je třeba v co nejkratším termínu vznést požadavek u vedení SVJ.</w:t>
      </w:r>
    </w:p>
    <w:p w14:paraId="6F914285" w14:textId="77777777" w:rsidR="00DF56BF" w:rsidRDefault="00DF56BF" w:rsidP="00DF56BF">
      <w:pPr>
        <w:jc w:val="center"/>
      </w:pPr>
    </w:p>
    <w:p w14:paraId="7AF1CED1" w14:textId="77777777" w:rsidR="0016747E" w:rsidRDefault="0016747E" w:rsidP="00DF56BF">
      <w:pPr>
        <w:jc w:val="center"/>
      </w:pPr>
    </w:p>
    <w:p w14:paraId="1240BE98" w14:textId="77777777" w:rsidR="0016747E" w:rsidRDefault="0016747E" w:rsidP="0016747E">
      <w:pPr>
        <w:jc w:val="both"/>
      </w:pPr>
    </w:p>
    <w:p w14:paraId="210DBE23" w14:textId="740E2B98" w:rsidR="0016747E" w:rsidRPr="0016747E" w:rsidRDefault="0016747E" w:rsidP="0016747E">
      <w:pPr>
        <w:jc w:val="both"/>
        <w:rPr>
          <w:b/>
          <w:bCs/>
        </w:rPr>
      </w:pPr>
      <w:r w:rsidRPr="0016747E">
        <w:rPr>
          <w:b/>
          <w:bCs/>
        </w:rPr>
        <w:t>Veškeré požadavky vyřizuje p. Zákostelna, tel. č.: +420 604 421 859</w:t>
      </w:r>
    </w:p>
    <w:p w14:paraId="2550CC49" w14:textId="333CA3B9" w:rsidR="0016747E" w:rsidRPr="0016747E" w:rsidRDefault="0016747E" w:rsidP="0016747E">
      <w:pPr>
        <w:jc w:val="both"/>
        <w:rPr>
          <w:b/>
          <w:bCs/>
        </w:rPr>
      </w:pPr>
      <w:r w:rsidRPr="0016747E">
        <w:rPr>
          <w:b/>
          <w:bCs/>
        </w:rPr>
        <w:t xml:space="preserve">                                                                                              Email: zakopane.zak@seznam.cz</w:t>
      </w:r>
    </w:p>
    <w:sectPr w:rsidR="0016747E" w:rsidRPr="0016747E" w:rsidSect="00DF56BF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6BF"/>
    <w:rsid w:val="0016747E"/>
    <w:rsid w:val="00337A2E"/>
    <w:rsid w:val="00414BE8"/>
    <w:rsid w:val="008B49CD"/>
    <w:rsid w:val="009D34B4"/>
    <w:rsid w:val="00DF56BF"/>
    <w:rsid w:val="00E27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CCE2F"/>
  <w15:chartTrackingRefBased/>
  <w15:docId w15:val="{D69C576F-1719-4494-9E1A-2F124D5DD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DF56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F56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F56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F56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F56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F56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F56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F56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F56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F56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F56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F56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F56B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F56B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F56B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F56B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F56B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F56B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F56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F56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56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F56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F56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F56B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F56B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F56BF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F56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F56BF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F56B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90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Zákostelna</dc:creator>
  <cp:keywords/>
  <dc:description/>
  <cp:lastModifiedBy>Petr Zákostelna</cp:lastModifiedBy>
  <cp:revision>1</cp:revision>
  <dcterms:created xsi:type="dcterms:W3CDTF">2025-11-05T18:15:00Z</dcterms:created>
  <dcterms:modified xsi:type="dcterms:W3CDTF">2025-11-05T18:30:00Z</dcterms:modified>
</cp:coreProperties>
</file>